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44" w:rsidRDefault="00F46544" w:rsidP="00F46544">
      <w:pPr>
        <w:pStyle w:val="Style2"/>
        <w:widowControl/>
        <w:tabs>
          <w:tab w:val="left" w:pos="6323"/>
        </w:tabs>
        <w:spacing w:before="53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Обращение Главы городского округа</w:t>
      </w:r>
      <w:r>
        <w:rPr>
          <w:rStyle w:val="FontStyle12"/>
          <w:b/>
          <w:sz w:val="28"/>
          <w:szCs w:val="28"/>
        </w:rPr>
        <w:tab/>
      </w:r>
    </w:p>
    <w:p w:rsidR="00F46544" w:rsidRPr="00315E89" w:rsidRDefault="00F46544" w:rsidP="00F46544">
      <w:pPr>
        <w:pStyle w:val="Style2"/>
        <w:widowControl/>
        <w:spacing w:before="53"/>
        <w:rPr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«город Дербент» к инвесторам</w:t>
      </w:r>
    </w:p>
    <w:p w:rsidR="00F46544" w:rsidRDefault="00F46544" w:rsidP="00F46544">
      <w:pPr>
        <w:pStyle w:val="Style2"/>
        <w:widowControl/>
        <w:tabs>
          <w:tab w:val="left" w:pos="6323"/>
        </w:tabs>
        <w:spacing w:before="53"/>
        <w:rPr>
          <w:rStyle w:val="FontStyle12"/>
          <w:b/>
          <w:sz w:val="28"/>
          <w:szCs w:val="28"/>
        </w:rPr>
      </w:pPr>
    </w:p>
    <w:p w:rsidR="00F46544" w:rsidRDefault="00F46544" w:rsidP="00F46544">
      <w:pPr>
        <w:pStyle w:val="Style2"/>
        <w:widowControl/>
        <w:tabs>
          <w:tab w:val="left" w:pos="6323"/>
        </w:tabs>
        <w:spacing w:before="53"/>
      </w:pPr>
      <w:r w:rsidRPr="00F46544">
        <w:t xml:space="preserve"> </w:t>
      </w:r>
      <w:r w:rsidR="0085763F">
        <w:rPr>
          <w:noProof/>
        </w:rPr>
        <w:drawing>
          <wp:inline distT="0" distB="0" distL="0" distR="0" wp14:anchorId="736DAF45" wp14:editId="51E9F1FC">
            <wp:extent cx="3069203" cy="1979875"/>
            <wp:effectExtent l="0" t="0" r="0" b="1905"/>
            <wp:docPr id="2" name="Рисунок 2" descr="Пирмагомедов Рустамбек Седретдинович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рмагомедов Рустамбек Седретдинович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47" cy="197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6544" w:rsidRDefault="00F46544" w:rsidP="00CA76A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6544" w:rsidRDefault="00F46544" w:rsidP="00F46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Дорогие друзья!</w:t>
      </w:r>
    </w:p>
    <w:p w:rsidR="00F46544" w:rsidRDefault="00F46544" w:rsidP="00F465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6544" w:rsidRPr="00315E89" w:rsidRDefault="00F46544" w:rsidP="00F46544">
      <w:pPr>
        <w:pStyle w:val="2"/>
        <w:ind w:firstLine="720"/>
        <w:rPr>
          <w:sz w:val="28"/>
          <w:szCs w:val="28"/>
        </w:rPr>
      </w:pPr>
      <w:r w:rsidRPr="00315E89">
        <w:rPr>
          <w:sz w:val="28"/>
          <w:szCs w:val="28"/>
        </w:rPr>
        <w:t>История Дербента насчитывает более 5000 л</w:t>
      </w:r>
      <w:r>
        <w:rPr>
          <w:sz w:val="28"/>
          <w:szCs w:val="28"/>
        </w:rPr>
        <w:t xml:space="preserve">ет, его архитектурные памятники </w:t>
      </w:r>
      <w:r w:rsidRPr="00315E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>цитадель «Нарын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>Кала», фортификационные сооружения, старый город с многочисленными памятниками, включенные в список Всемирного наследия ЮНЕСКО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>– являются достоянием мировой культуры</w:t>
      </w:r>
      <w:r>
        <w:rPr>
          <w:sz w:val="28"/>
          <w:szCs w:val="28"/>
        </w:rPr>
        <w:t>.</w:t>
      </w:r>
      <w:r w:rsidRPr="00315E89">
        <w:rPr>
          <w:sz w:val="28"/>
          <w:szCs w:val="28"/>
        </w:rPr>
        <w:t xml:space="preserve"> Дербент является историческим центром распространения в Росс</w:t>
      </w:r>
      <w:proofErr w:type="gramStart"/>
      <w:r w:rsidRPr="00315E89">
        <w:rPr>
          <w:sz w:val="28"/>
          <w:szCs w:val="28"/>
        </w:rPr>
        <w:t>ии иу</w:t>
      </w:r>
      <w:proofErr w:type="gramEnd"/>
      <w:r w:rsidRPr="00315E89">
        <w:rPr>
          <w:sz w:val="28"/>
          <w:szCs w:val="28"/>
        </w:rPr>
        <w:t>даизма, христианства и ислама. Здесь тысячелетиями в мире и согласии живут представители разных народов и конфессий. Свидетельство этому является присуждение городу в 2006 году диплома премии ЮНЕСКО «За вклад в развитие толерантности и идей ненасилия в обществе».</w:t>
      </w:r>
    </w:p>
    <w:p w:rsidR="00F46544" w:rsidRPr="00315E89" w:rsidRDefault="00F46544" w:rsidP="00F46544">
      <w:pPr>
        <w:pStyle w:val="2"/>
        <w:ind w:firstLine="720"/>
        <w:rPr>
          <w:sz w:val="28"/>
          <w:szCs w:val="28"/>
        </w:rPr>
      </w:pPr>
      <w:r w:rsidRPr="00315E89">
        <w:rPr>
          <w:sz w:val="28"/>
          <w:szCs w:val="28"/>
        </w:rPr>
        <w:t>Сегодня Дербент – город с динамично развивающейся экономикой и социальной инфраструктурой, промышленный, торговый и </w:t>
      </w:r>
      <w:hyperlink r:id="rId6" w:tgtFrame="_blank" w:history="1">
        <w:r w:rsidRPr="00315E89">
          <w:rPr>
            <w:sz w:val="28"/>
            <w:szCs w:val="28"/>
          </w:rPr>
          <w:t>транспортный</w:t>
        </w:r>
      </w:hyperlink>
      <w:r w:rsidRPr="00315E89">
        <w:rPr>
          <w:sz w:val="28"/>
          <w:szCs w:val="28"/>
        </w:rPr>
        <w:t> центр юга Дагестана. Успехи города неоднократно отмечены наградами Российской Федерации и Республики Дагестан. Мы с уверенностью смотрим в будущее, реально осознаем свой большой потенциал и имеющиеся резервы роста. Дербент в ближайшие годы должен возродиться как центр всероссийского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15E89">
        <w:rPr>
          <w:sz w:val="28"/>
          <w:szCs w:val="28"/>
        </w:rPr>
        <w:t xml:space="preserve">мирового туризма. Обо всем этом мы говорим с такой уверенностью благодаря таланту, гостеприимству, предприимчивости жителей города, объединенных одной общностью – </w:t>
      </w:r>
      <w:proofErr w:type="spellStart"/>
      <w:r w:rsidRPr="00315E89">
        <w:rPr>
          <w:sz w:val="28"/>
          <w:szCs w:val="28"/>
        </w:rPr>
        <w:t>Дербентцы</w:t>
      </w:r>
      <w:proofErr w:type="spellEnd"/>
      <w:r w:rsidRPr="00315E89">
        <w:rPr>
          <w:sz w:val="28"/>
          <w:szCs w:val="28"/>
        </w:rPr>
        <w:t xml:space="preserve">. </w:t>
      </w:r>
    </w:p>
    <w:p w:rsidR="00F46544" w:rsidRDefault="00F46544" w:rsidP="00F4654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Городская администрация приглашает к диалогу и сотрудничеству потенциальных инвесторов, предпринимателей с любыми проектами, инициативами, мы всегда готовы достойно встретить каждого предпринимателя, оказать практическую помощь и обеспечить прозрачность, стабильность, безопасность каждого проекта. Вам будут созданы самые благоприятные условия для ведения бизнеса.</w:t>
      </w:r>
    </w:p>
    <w:p w:rsidR="00F46544" w:rsidRDefault="00F46544" w:rsidP="00F4654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Наша цель – развитие экономики города, рост поступлений в местный бюджет, качественное улучшение уровня жизни горожан и гостей города.</w:t>
      </w:r>
    </w:p>
    <w:p w:rsidR="00F46544" w:rsidRDefault="00F46544" w:rsidP="00F46544">
      <w:pPr>
        <w:pStyle w:val="2"/>
        <w:ind w:firstLine="720"/>
        <w:rPr>
          <w:sz w:val="28"/>
          <w:szCs w:val="28"/>
        </w:rPr>
      </w:pPr>
      <w:r w:rsidRPr="00315E89">
        <w:rPr>
          <w:sz w:val="28"/>
          <w:szCs w:val="28"/>
        </w:rPr>
        <w:lastRenderedPageBreak/>
        <w:t>Безусловно, все наши планы могут быть реализованы только вместе с Вами и для Вас, дорогие друзья! Мы всегда будем искренне рады выступить для Вас в роли гостеприимных хозяев.</w:t>
      </w:r>
    </w:p>
    <w:p w:rsidR="00F46544" w:rsidRDefault="00F46544" w:rsidP="00F4654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Приглашаем Вас к взаимовыгодному  и активному сотрудничеству.</w:t>
      </w:r>
    </w:p>
    <w:p w:rsidR="00873271" w:rsidRDefault="00F46544" w:rsidP="00F465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</w:p>
    <w:p w:rsidR="00F46544" w:rsidRDefault="00F46544" w:rsidP="00F465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С уважением, </w:t>
      </w:r>
    </w:p>
    <w:p w:rsidR="00F46544" w:rsidRDefault="00F46544" w:rsidP="00F465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городского округа </w:t>
      </w:r>
    </w:p>
    <w:p w:rsidR="00F46544" w:rsidRDefault="00F46544" w:rsidP="00F4654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«город Дербент» </w:t>
      </w:r>
      <w:r w:rsidR="00873271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BE07BB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873271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BE07BB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E07BB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BE07BB">
        <w:rPr>
          <w:rFonts w:ascii="Times New Roman" w:hAnsi="Times New Roman" w:cs="Times New Roman"/>
          <w:b/>
          <w:sz w:val="32"/>
          <w:szCs w:val="32"/>
        </w:rPr>
        <w:t>Пирмагомед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proofErr w:type="spellEnd"/>
    </w:p>
    <w:p w:rsidR="00576AD5" w:rsidRDefault="00576AD5"/>
    <w:sectPr w:rsidR="005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44"/>
    <w:rsid w:val="00576AD5"/>
    <w:rsid w:val="0085763F"/>
    <w:rsid w:val="00873271"/>
    <w:rsid w:val="00BE07BB"/>
    <w:rsid w:val="00CA76A0"/>
    <w:rsid w:val="00F4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46544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F465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46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46544"/>
    <w:rPr>
      <w:rFonts w:ascii="Times New Roman" w:hAnsi="Times New Roman" w:cs="Times New Roman" w:hint="default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F465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5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5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rbent.ru/city/investment_attractivenes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</dc:creator>
  <cp:keywords/>
  <dc:description/>
  <cp:lastModifiedBy>angi1</cp:lastModifiedBy>
  <cp:revision>4</cp:revision>
  <dcterms:created xsi:type="dcterms:W3CDTF">2019-01-14T07:10:00Z</dcterms:created>
  <dcterms:modified xsi:type="dcterms:W3CDTF">2021-01-25T07:00:00Z</dcterms:modified>
</cp:coreProperties>
</file>