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уведомления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Порядка размещения (установки) и эксплуатации нестационарных развлекательных аттракционов на территории городского округа "город Дербент"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01/10/01-22/00001951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"http://dagorv.ru/projects#npa=1951"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http://dagorv.ru/projects#npa=1951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25.01.2022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31.01.2022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02.02.2022 в 9:44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