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Постановление "Об утверждении Положения о составе, порядке разработки и утверждения схемы размещения рекламных конструкций на территории городского "город Дербент" и порядке внесения в нее изменений"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01/10/08-21/00001874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"http://dagorv.ru/projects#npa=1874"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http://dagorv.ru/projects#npa=1874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07.09.2021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13.09.2021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16.09.2021 в 11:21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